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424" w:leftChars="202"/>
        <w:rPr>
          <w:rFonts w:ascii="HG正楷書体-PRO" w:eastAsia="HG正楷書体-PRO"/>
          <w:sz w:val="44"/>
          <w:szCs w:val="44"/>
        </w:rPr>
      </w:pPr>
      <w:r>
        <w:rPr>
          <w:rFonts w:hint="eastAsia" w:ascii="HG正楷書体-PRO" w:eastAsia="HG正楷書体-PRO"/>
          <w:sz w:val="44"/>
          <w:szCs w:val="44"/>
        </w:rPr>
        <w:t>大坪常会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上里健治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末國富雄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坊田浩之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上里保子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杉本幸子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松本高士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池田敏雄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竹本</w:t>
      </w:r>
      <w:r>
        <w:rPr>
          <w:rFonts w:hint="eastAsia" w:ascii="HG正楷書体-PRO" w:eastAsia="HG正楷書体-PRO"/>
          <w:sz w:val="36"/>
          <w:szCs w:val="36"/>
          <w:lang w:eastAsia="ja-JP"/>
        </w:rPr>
        <w:t>誓治</w:t>
      </w:r>
      <w:bookmarkStart w:id="0" w:name="_GoBack"/>
      <w:bookmarkEnd w:id="0"/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吉崎</w:t>
      </w:r>
      <w:r>
        <w:rPr>
          <w:rFonts w:hint="eastAsia" w:ascii="HG正楷書体-PRO" w:eastAsia="HG正楷書体-PRO"/>
          <w:sz w:val="36"/>
          <w:szCs w:val="36"/>
          <w:lang w:eastAsia="ja-JP"/>
        </w:rPr>
        <w:t>浩司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木本常爾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中田真砂子金壱千円也</w:t>
      </w:r>
      <w:r>
        <w:rPr>
          <w:rFonts w:hint="eastAsia" w:ascii="HG正楷書体-PRO" w:eastAsia="HG正楷書体-PRO"/>
          <w:sz w:val="36"/>
          <w:szCs w:val="36"/>
        </w:rPr>
        <w:tab/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末國征夫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中田</w:t>
      </w:r>
      <w:r>
        <w:rPr>
          <w:rFonts w:hint="eastAsia" w:ascii="HG正楷書体-PRO" w:eastAsia="HG正楷書体-PRO"/>
          <w:sz w:val="36"/>
          <w:szCs w:val="36"/>
          <w:lang w:eastAsia="ja-JP"/>
        </w:rPr>
        <w:t>　猛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  <w:r>
        <w:rPr>
          <w:rFonts w:hint="eastAsia" w:ascii="HG正楷書体-PRO" w:eastAsia="HG正楷書体-PRO"/>
          <w:sz w:val="36"/>
          <w:szCs w:val="36"/>
        </w:rPr>
        <w:tab/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末國栄之助金壱千円也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成清耕三</w:t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金壱千円也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ascii="HG正楷書体-PRO" w:eastAsia="HG正楷書体-PRO"/>
          <w:sz w:val="36"/>
          <w:szCs w:val="36"/>
        </w:rPr>
        <w:tab/>
      </w:r>
      <w:r>
        <w:rPr>
          <w:rFonts w:hint="eastAsia" w:ascii="HG正楷書体-PRO" w:eastAsia="HG正楷書体-PRO"/>
          <w:sz w:val="36"/>
          <w:szCs w:val="36"/>
        </w:rPr>
        <w:t>　計壱万五千円也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720" w:firstLineChars="200"/>
        <w:rPr>
          <w:rFonts w:ascii="HG正楷書体-PRO" w:eastAsia="HG正楷書体-PRO"/>
          <w:sz w:val="36"/>
          <w:szCs w:val="36"/>
        </w:rPr>
      </w:pPr>
      <w:r>
        <w:rPr>
          <w:rFonts w:hint="eastAsia" w:ascii="HG正楷書体-PRO" w:eastAsia="HG正楷書体-PRO"/>
          <w:sz w:val="36"/>
          <w:szCs w:val="36"/>
        </w:rPr>
        <w:t>令和</w:t>
      </w:r>
      <w:r>
        <w:rPr>
          <w:rFonts w:hint="eastAsia" w:ascii="HG正楷書体-PRO" w:eastAsia="HG正楷書体-PRO"/>
          <w:sz w:val="36"/>
          <w:szCs w:val="36"/>
          <w:lang w:eastAsia="ja-JP"/>
        </w:rPr>
        <w:t>六</w:t>
      </w:r>
      <w:r>
        <w:rPr>
          <w:rFonts w:hint="eastAsia" w:ascii="HG正楷書体-PRO" w:eastAsia="HG正楷書体-PRO"/>
          <w:sz w:val="36"/>
          <w:szCs w:val="36"/>
        </w:rPr>
        <w:t>年</w:t>
      </w:r>
      <w:r>
        <w:rPr>
          <w:rFonts w:hint="eastAsia" w:ascii="HG正楷書体-PRO" w:eastAsia="HG正楷書体-PRO"/>
          <w:sz w:val="36"/>
          <w:szCs w:val="36"/>
          <w:lang w:eastAsia="ja-JP"/>
        </w:rPr>
        <w:t>十一</w:t>
      </w:r>
      <w:r>
        <w:rPr>
          <w:rFonts w:hint="eastAsia" w:ascii="HG正楷書体-PRO" w:eastAsia="HG正楷書体-PRO"/>
          <w:sz w:val="36"/>
          <w:szCs w:val="36"/>
        </w:rPr>
        <w:t>月二十</w:t>
      </w:r>
      <w:r>
        <w:rPr>
          <w:rFonts w:hint="eastAsia" w:ascii="HG正楷書体-PRO" w:eastAsia="HG正楷書体-PRO"/>
          <w:sz w:val="36"/>
          <w:szCs w:val="36"/>
          <w:lang w:eastAsia="ja-JP"/>
        </w:rPr>
        <w:t>三</w:t>
      </w:r>
      <w:r>
        <w:rPr>
          <w:rFonts w:hint="eastAsia" w:ascii="HG正楷書体-PRO" w:eastAsia="HG正楷書体-PRO"/>
          <w:sz w:val="36"/>
          <w:szCs w:val="36"/>
        </w:rPr>
        <w:t>日（</w:t>
      </w:r>
      <w:r>
        <w:rPr>
          <w:rFonts w:hint="eastAsia" w:ascii="HG正楷書体-PRO" w:eastAsia="HG正楷書体-PRO"/>
          <w:sz w:val="36"/>
          <w:szCs w:val="36"/>
          <w:lang w:eastAsia="ja-JP"/>
        </w:rPr>
        <w:t>土</w:t>
      </w:r>
      <w:r>
        <w:rPr>
          <w:rFonts w:hint="eastAsia" w:ascii="HG正楷書体-PRO" w:eastAsia="HG正楷書体-PRO"/>
          <w:sz w:val="36"/>
          <w:szCs w:val="36"/>
        </w:rPr>
        <w:t>）　午</w:t>
      </w:r>
      <w:r>
        <w:rPr>
          <w:rFonts w:hint="eastAsia" w:ascii="HG正楷書体-PRO" w:eastAsia="HG正楷書体-PRO"/>
          <w:sz w:val="36"/>
          <w:szCs w:val="36"/>
          <w:lang w:eastAsia="ja-JP"/>
        </w:rPr>
        <w:t>後二</w:t>
      </w:r>
      <w:r>
        <w:rPr>
          <w:rFonts w:hint="eastAsia" w:ascii="HG正楷書体-PRO" w:eastAsia="HG正楷書体-PRO"/>
          <w:sz w:val="36"/>
          <w:szCs w:val="36"/>
        </w:rPr>
        <w:t>時</w:t>
      </w: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560" w:lineRule="exact"/>
        <w:ind w:left="567" w:leftChars="270" w:firstLine="360" w:firstLineChars="100"/>
        <w:rPr>
          <w:rFonts w:ascii="HG正楷書体-PRO" w:eastAsia="HG正楷書体-PRO"/>
          <w:sz w:val="36"/>
          <w:szCs w:val="36"/>
        </w:rPr>
      </w:pPr>
    </w:p>
    <w:p>
      <w:pPr>
        <w:spacing w:line="920" w:lineRule="exact"/>
        <w:ind w:firstLine="960" w:firstLineChars="100"/>
        <w:rPr>
          <w:rFonts w:ascii="HG正楷書体-PRO" w:eastAsia="HG正楷書体-PRO"/>
          <w:sz w:val="96"/>
          <w:szCs w:val="96"/>
        </w:rPr>
      </w:pPr>
      <w:r>
        <w:rPr>
          <w:rFonts w:hint="eastAsia" w:ascii="HG正楷書体-PRO" w:eastAsia="HG正楷書体-PRO"/>
          <w:sz w:val="96"/>
          <w:szCs w:val="96"/>
          <w:lang w:eastAsia="ja-JP"/>
        </w:rPr>
        <w:t>新嘗</w:t>
      </w:r>
      <w:r>
        <w:rPr>
          <w:rFonts w:hint="eastAsia" w:ascii="HG正楷書体-PRO" w:eastAsia="HG正楷書体-PRO"/>
          <w:sz w:val="96"/>
          <w:szCs w:val="96"/>
        </w:rPr>
        <w:t>祭御初穂</w:t>
      </w:r>
      <w:r>
        <w:rPr>
          <w:rFonts w:hint="eastAsia" w:ascii="HG正楷書体-PRO" w:eastAsia="HG正楷書体-PRO"/>
          <w:sz w:val="96"/>
          <w:szCs w:val="96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-1303655</wp:posOffset>
                </wp:positionH>
                <wp:positionV relativeFrom="paragraph">
                  <wp:posOffset>6300470</wp:posOffset>
                </wp:positionV>
                <wp:extent cx="628650" cy="1876425"/>
                <wp:effectExtent l="9525" t="9525" r="9525" b="952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HG正楷書体-PRO" w:eastAsia="HG正楷書体-PRO"/>
                                <w:sz w:val="48"/>
                                <w:szCs w:val="48"/>
                              </w:rPr>
                              <w:t>大坪常会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102.65pt;margin-top:496.1pt;height:147.75pt;width:49.5pt;z-index:251658240;mso-width-relative:page;mso-height-relative:page;" fillcolor="#FFFFFF" filled="t" stroked="t" coordsize="21600,21600" o:gfxdata="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U8K8F2wAAAA4BAAAPAAAA&#10;AAAAAAEAIAAAACIAAABkcnMvZG93bnJldi54bWxQSwECFAAUAAAACACHTuJA+fmv3BICAAA4BAAA&#10;DgAAAAAAAAABACAAAAAq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 inset="2.06375mm,0.7pt,2.06375mm,0.7pt" style="layout-flow:vertical-ideographic;">
                  <w:txbxContent>
                    <w:p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HG正楷書体-PRO" w:eastAsia="HG正楷書体-PRO"/>
                          <w:sz w:val="48"/>
                          <w:szCs w:val="48"/>
                        </w:rPr>
                        <w:t>大坪常会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HG正楷書体-PRO" w:eastAsia="HG正楷書体-PRO"/>
          <w:sz w:val="96"/>
          <w:szCs w:val="96"/>
        </w:rPr>
        <w:t>献供帳</w:t>
      </w:r>
    </w:p>
    <w:sectPr>
      <w:pgSz w:w="11907" w:h="16840"/>
      <w:pgMar w:top="1418" w:right="1134" w:bottom="1418" w:left="680" w:header="851" w:footer="992" w:gutter="0"/>
      <w:cols w:space="425" w:num="1"/>
      <w:textDirection w:val="tbRl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HG正楷書体-PRO">
    <w:panose1 w:val="03000400000000000000"/>
    <w:charset w:val="80"/>
    <w:family w:val="script"/>
    <w:pitch w:val="default"/>
    <w:sig w:usb0="80000283" w:usb1="2AC7ECFC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03"/>
    <w:rsid w:val="001A6BDF"/>
    <w:rsid w:val="00320AD9"/>
    <w:rsid w:val="004C6B03"/>
    <w:rsid w:val="006413DF"/>
    <w:rsid w:val="00691F97"/>
    <w:rsid w:val="006E6280"/>
    <w:rsid w:val="007236E7"/>
    <w:rsid w:val="00775551"/>
    <w:rsid w:val="008A34AB"/>
    <w:rsid w:val="008E41E0"/>
    <w:rsid w:val="009C50DD"/>
    <w:rsid w:val="009D35D0"/>
    <w:rsid w:val="00AB6A5E"/>
    <w:rsid w:val="00E524CB"/>
    <w:rsid w:val="00EF1DC5"/>
    <w:rsid w:val="08006A1F"/>
    <w:rsid w:val="19291533"/>
    <w:rsid w:val="2B181046"/>
    <w:rsid w:val="51CA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4">
    <w:name w:val="header"/>
    <w:basedOn w:val="1"/>
    <w:link w:val="7"/>
    <w:semiHidden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7">
    <w:name w:val="ヘッダー (文字)"/>
    <w:basedOn w:val="5"/>
    <w:link w:val="4"/>
    <w:semiHidden/>
    <w:qFormat/>
    <w:uiPriority w:val="99"/>
  </w:style>
  <w:style w:type="character" w:customStyle="1" w:styleId="8">
    <w:name w:val="フッター (文字)"/>
    <w:basedOn w:val="5"/>
    <w:link w:val="3"/>
    <w:semiHidden/>
    <w:uiPriority w:val="99"/>
  </w:style>
  <w:style w:type="character" w:customStyle="1" w:styleId="9">
    <w:name w:val="日付 (文字)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CC7004-8B38-4AC6-A972-E6B2A6DEF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JAFMA</Company>
  <Pages>2</Pages>
  <Words>36</Words>
  <Characters>206</Characters>
  <Lines>1</Lines>
  <Paragraphs>1</Paragraphs>
  <TotalTime>7</TotalTime>
  <ScaleCrop>false</ScaleCrop>
  <LinksUpToDate>false</LinksUpToDate>
  <CharactersWithSpaces>241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2022-06-05T04:04:00Z</dcterms:created>
  <dc:creator>Tomio SUEKUNI</dc:creator>
  <cp:lastModifiedBy>user</cp:lastModifiedBy>
  <cp:lastPrinted>2024-11-04T05:44:06Z</cp:lastPrinted>
  <dcterms:modified xsi:type="dcterms:W3CDTF">2024-11-04T05:47:29Z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